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8" w:rsidRDefault="008A3BB9">
      <w:r>
        <w:t>Condiciones legales</w:t>
      </w:r>
    </w:p>
    <w:p w:rsidR="007E37D3" w:rsidRDefault="007E37D3" w:rsidP="007E37D3">
      <w:r>
        <w:t>Gama e-208: Motor eléctrico: Consumo homologado WLTP (</w:t>
      </w:r>
      <w:proofErr w:type="spellStart"/>
      <w:r>
        <w:t>Wh</w:t>
      </w:r>
      <w:proofErr w:type="spellEnd"/>
      <w:r>
        <w:t xml:space="preserve">/km) 175,8. Emisiones CO2 WLTP (g/km):0. Autonomía hasta 340 km (WLTP): Más información en la sección WLTP de la página web http://wltp.peugeot.es. </w:t>
      </w:r>
    </w:p>
    <w:p w:rsidR="007E37D3" w:rsidRDefault="007E37D3" w:rsidP="007E37D3"/>
    <w:p w:rsidR="007E37D3" w:rsidRDefault="007E37D3" w:rsidP="007E37D3">
      <w:r>
        <w:t xml:space="preserve">* Cuota mensual con IVA de un 208 5P Active Eléctrico 136 (100 </w:t>
      </w:r>
      <w:proofErr w:type="spellStart"/>
      <w:r>
        <w:t>Kw</w:t>
      </w:r>
      <w:proofErr w:type="spellEnd"/>
      <w:r>
        <w:t xml:space="preserve">) para Pen. </w:t>
      </w:r>
      <w:proofErr w:type="gramStart"/>
      <w:r>
        <w:t>y</w:t>
      </w:r>
      <w:proofErr w:type="gramEnd"/>
      <w:r>
        <w:t xml:space="preserve"> </w:t>
      </w:r>
      <w:proofErr w:type="spellStart"/>
      <w:r>
        <w:t>Bal</w:t>
      </w:r>
      <w:proofErr w:type="spellEnd"/>
      <w:r>
        <w:t xml:space="preserve">., en alquiler a 36 meses y 30.000 km, incluyendo la ayuda del PLAN MOVES III con achatarramiento (condicionada al previo cobro de la misma y financiada por el Ministerio de Industria, Comercio y Turismo). Primera cuota: 3.000 € (IVA incluido). Incluye los servicios de mantenimiento, reparaciones, asistencia en carretera, gestión de multas, impuestos y seguro, durante el periodo contratado. Oferta de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Spain, EFC, S.A, con domicilio en c/Eduardo Barreiros, 110, Madrid, condicionada a aceptación financiera. Oferta válida para personas físicas consumidores desde el 01/02/2022 hasta el 28/02/2022. El modelo visualizado puede no coincidir con el modelo ofertado” </w:t>
      </w:r>
    </w:p>
    <w:p w:rsidR="007E37D3" w:rsidRDefault="007E37D3" w:rsidP="007E37D3"/>
    <w:p w:rsidR="008A3BB9" w:rsidRDefault="007E37D3" w:rsidP="007E37D3">
      <w:r>
        <w:t xml:space="preserve">** Descuento adicional a PVP (IVA incluido), equivalente al de una estación de carga ref. 9847997680, para pedidos de e-208 entre el 01/02/2022 y el 28/02/2022, matriculados hasta el 28/02/2022, realizados en Pen. </w:t>
      </w:r>
      <w:proofErr w:type="gramStart"/>
      <w:r>
        <w:t>y</w:t>
      </w:r>
      <w:proofErr w:type="gramEnd"/>
      <w:r>
        <w:t xml:space="preserve"> </w:t>
      </w:r>
      <w:proofErr w:type="spellStart"/>
      <w:r>
        <w:t>Bal</w:t>
      </w:r>
      <w:proofErr w:type="spellEnd"/>
      <w:r>
        <w:t xml:space="preserve">. </w:t>
      </w:r>
      <w:proofErr w:type="gramStart"/>
      <w:r>
        <w:t>por</w:t>
      </w:r>
      <w:proofErr w:type="gramEnd"/>
      <w:r>
        <w:t xml:space="preserve"> personas físicas consumidores. Descuento condicionado a la compra de la estación de carga ref. 9847997680.</w:t>
      </w:r>
    </w:p>
    <w:p w:rsidR="007E37D3" w:rsidRDefault="007E37D3" w:rsidP="007E37D3"/>
    <w:p w:rsidR="007E37D3" w:rsidRDefault="007E37D3" w:rsidP="007E37D3">
      <w:proofErr w:type="gramStart"/>
      <w:r>
        <w:t>e-2008</w:t>
      </w:r>
      <w:proofErr w:type="gramEnd"/>
      <w:r>
        <w:t>: Motor eléctrico: Consumo homologado WLTP (</w:t>
      </w:r>
      <w:proofErr w:type="spellStart"/>
      <w:r>
        <w:t>Wh</w:t>
      </w:r>
      <w:proofErr w:type="spellEnd"/>
      <w:r>
        <w:t>/km) 176. Emisiones CO2 WLTP (g/km):0. Autonomía hasta 310 km (WLTP)</w:t>
      </w:r>
      <w:proofErr w:type="gramStart"/>
      <w:r>
        <w:t>:  Más</w:t>
      </w:r>
      <w:proofErr w:type="gramEnd"/>
      <w:r>
        <w:t xml:space="preserve"> información en la sección WLTP de la página web http://wltp.peugeot.es. </w:t>
      </w:r>
    </w:p>
    <w:p w:rsidR="007E37D3" w:rsidRDefault="007E37D3" w:rsidP="007E37D3"/>
    <w:p w:rsidR="007E37D3" w:rsidRDefault="007E37D3" w:rsidP="007E37D3">
      <w:r>
        <w:t xml:space="preserve">* Cuota mensual con IVA de un 2008 Active Eléctrico 136 (100 </w:t>
      </w:r>
      <w:proofErr w:type="spellStart"/>
      <w:r>
        <w:t>Kw</w:t>
      </w:r>
      <w:proofErr w:type="spellEnd"/>
      <w:r>
        <w:t xml:space="preserve">) para Pen. </w:t>
      </w:r>
      <w:proofErr w:type="gramStart"/>
      <w:r>
        <w:t>y</w:t>
      </w:r>
      <w:proofErr w:type="gramEnd"/>
      <w:r>
        <w:t xml:space="preserve"> </w:t>
      </w:r>
      <w:proofErr w:type="spellStart"/>
      <w:r>
        <w:t>Bal</w:t>
      </w:r>
      <w:proofErr w:type="spellEnd"/>
      <w:r>
        <w:t xml:space="preserve">., en alquiler a 36 meses y 30.000 km, incluyendo la ayuda del PLAN MOVES III con achatarramiento (condicionada al previo cobro de la misma y financiada por el Ministerio de Industria, Comercio y Turismo). Primera cuota: 3.500 € (IVA incluido). Incluye los servicios de mantenimiento, reparaciones, asistencia en carretera, gestión de multas, impuestos y seguro, durante el periodo contratado. Oferta de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Spain, EFC, S.A, con domicilio en c/Eduardo Barreiros, 110, Madrid, condicionada a aceptación financiera. Oferta válida para personas físicas consumidores desde el 01/02/2022 hasta el 28/02/2022. El modelo visualizado puede no coincidir con el modelo ofertado”.</w:t>
      </w:r>
    </w:p>
    <w:p w:rsidR="007E37D3" w:rsidRDefault="007E37D3" w:rsidP="007E37D3"/>
    <w:p w:rsidR="00B50C75" w:rsidRDefault="007E37D3" w:rsidP="007E37D3">
      <w:r>
        <w:t xml:space="preserve">**Descuento adicional a PVP (IVA incluido), equivalente al de una estación de carga ref. 9847997680, para pedidos de e-2008 entre el 01/02/2022 y el 28/02/2022, matriculados hasta el 28/02/2022, realizados en Pen. </w:t>
      </w:r>
      <w:proofErr w:type="gramStart"/>
      <w:r>
        <w:t>y</w:t>
      </w:r>
      <w:proofErr w:type="gramEnd"/>
      <w:r>
        <w:t xml:space="preserve"> </w:t>
      </w:r>
      <w:proofErr w:type="spellStart"/>
      <w:r>
        <w:t>Bal</w:t>
      </w:r>
      <w:proofErr w:type="spellEnd"/>
      <w:r>
        <w:t xml:space="preserve">. </w:t>
      </w:r>
      <w:proofErr w:type="gramStart"/>
      <w:r>
        <w:t>por</w:t>
      </w:r>
      <w:proofErr w:type="gramEnd"/>
      <w:r>
        <w:t xml:space="preserve"> personas físicas consumidores. Descuento condicionado a la compra de la estación de carga ref. 9847997680.</w:t>
      </w:r>
    </w:p>
    <w:p w:rsidR="00B50C75" w:rsidRDefault="00B50C75" w:rsidP="00B50C75">
      <w:r>
        <w:lastRenderedPageBreak/>
        <w:t>Gama 3008: Valores WLTP: consumo carburante (l/100 km) mínimo y máximo 1,3-6,4  en ciclo combinado. Emisiones CO2 (g/km) mínimo y máximo 30-146 en ciclo combinado. Más información en http://wltp.peugeot.es</w:t>
      </w:r>
    </w:p>
    <w:p w:rsidR="00B50C75" w:rsidRDefault="00B50C75" w:rsidP="00B50C75">
      <w:r>
        <w:t xml:space="preserve">* Cuota mensual con IVA de un 3008 </w:t>
      </w:r>
      <w:proofErr w:type="spellStart"/>
      <w:r>
        <w:t>Allure</w:t>
      </w:r>
      <w:proofErr w:type="spellEnd"/>
      <w:r>
        <w:t xml:space="preserve"> HYBRID 225 e-EAT8 para Pen. </w:t>
      </w:r>
      <w:proofErr w:type="gramStart"/>
      <w:r>
        <w:t>y</w:t>
      </w:r>
      <w:proofErr w:type="gramEnd"/>
      <w:r>
        <w:t xml:space="preserve"> </w:t>
      </w:r>
      <w:proofErr w:type="spellStart"/>
      <w:r>
        <w:t>Bal</w:t>
      </w:r>
      <w:proofErr w:type="spellEnd"/>
      <w:r>
        <w:t xml:space="preserve">., en alquiler a 36 meses y 30.000 km, incluyendo la ayuda del PLAN MOVES III con achatarramiento (condicionada al previo cobro de la misma y financiada por el Ministerio de Industria, Comercio y Turismo). Primera cuota: 5.000 € (IVA incluido). Incluye los servicios de mantenimiento, reparaciones, asistencia en carretera, gestión de multas, impuestos y seguro, durante el periodo contratado. Oferta de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Spain, EFC, S.A, con domicilio en c/Eduardo Barreiros, 110, Madrid, condicionada a aceptación financiera. Oferta válida para personas físicas consumidores desde el 01/02/2022 hasta el 28/02/2022. El modelo visualizado puede no coincidir con el modelo ofertado. </w:t>
      </w:r>
    </w:p>
    <w:p w:rsidR="00B50C75" w:rsidRDefault="00B50C75" w:rsidP="00B50C75"/>
    <w:p w:rsidR="007E37D3" w:rsidRDefault="00B50C75" w:rsidP="00B50C75">
      <w:r>
        <w:t xml:space="preserve">** Descuento adicional a PVP (IVA incluido), equivalente al de una estación de carga ref. 9847997680, para pedidos de 3008 HYBRID entre el 01/02/2022 y el 28/02/2022, matriculados hasta el 28/02/2022, realizados en Pen. </w:t>
      </w:r>
      <w:proofErr w:type="gramStart"/>
      <w:r>
        <w:t>y</w:t>
      </w:r>
      <w:proofErr w:type="gramEnd"/>
      <w:r>
        <w:t xml:space="preserve"> </w:t>
      </w:r>
      <w:proofErr w:type="spellStart"/>
      <w:r>
        <w:t>Bal</w:t>
      </w:r>
      <w:proofErr w:type="spellEnd"/>
      <w:r>
        <w:t xml:space="preserve">. </w:t>
      </w:r>
      <w:proofErr w:type="gramStart"/>
      <w:r>
        <w:t>por</w:t>
      </w:r>
      <w:proofErr w:type="gramEnd"/>
      <w:r>
        <w:t xml:space="preserve"> personas físicas consumidores. Descuento condicionado a la compra de la estación de carga ref. 9847997680</w:t>
      </w:r>
      <w:proofErr w:type="gramStart"/>
      <w:r>
        <w:t>.</w:t>
      </w:r>
      <w:bookmarkStart w:id="0" w:name="_GoBack"/>
      <w:bookmarkEnd w:id="0"/>
      <w:r w:rsidR="007E37D3">
        <w:t>.</w:t>
      </w:r>
      <w:proofErr w:type="gramEnd"/>
    </w:p>
    <w:sectPr w:rsidR="007E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9"/>
    <w:rsid w:val="007E37D3"/>
    <w:rsid w:val="008A3BB9"/>
    <w:rsid w:val="00956FF8"/>
    <w:rsid w:val="00B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2022-02-13T17:53:00Z</dcterms:created>
  <dcterms:modified xsi:type="dcterms:W3CDTF">2022-02-13T18:20:00Z</dcterms:modified>
</cp:coreProperties>
</file>