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36F3F" w14:textId="5AFD5196" w:rsidR="002F4E7B" w:rsidRPr="002F4E7B" w:rsidRDefault="002F4E7B" w:rsidP="00F75F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808080"/>
          <w:sz w:val="24"/>
          <w:szCs w:val="24"/>
          <w:lang w:eastAsia="es-ES"/>
        </w:rPr>
        <w:t xml:space="preserve">BASES LEGALES </w:t>
      </w:r>
      <w:r w:rsidR="00E37DC1">
        <w:rPr>
          <w:rFonts w:ascii="Arial" w:eastAsia="Times New Roman" w:hAnsi="Arial" w:cs="Arial"/>
          <w:b/>
          <w:bCs/>
          <w:color w:val="808080"/>
          <w:sz w:val="24"/>
          <w:szCs w:val="24"/>
          <w:lang w:eastAsia="es-ES"/>
        </w:rPr>
        <w:t>SORTEO</w:t>
      </w:r>
      <w:r w:rsidR="004606B5">
        <w:rPr>
          <w:rFonts w:ascii="Arial" w:eastAsia="Times New Roman" w:hAnsi="Arial" w:cs="Arial"/>
          <w:b/>
          <w:bCs/>
          <w:color w:val="808080"/>
          <w:sz w:val="24"/>
          <w:szCs w:val="24"/>
          <w:lang w:eastAsia="es-ES"/>
        </w:rPr>
        <w:t xml:space="preserve"> </w:t>
      </w:r>
      <w:r w:rsidR="00E1236A">
        <w:rPr>
          <w:rFonts w:ascii="Arial" w:eastAsia="Times New Roman" w:hAnsi="Arial" w:cs="Arial"/>
          <w:b/>
          <w:bCs/>
          <w:color w:val="808080"/>
          <w:sz w:val="24"/>
          <w:szCs w:val="24"/>
          <w:lang w:eastAsia="es-ES"/>
        </w:rPr>
        <w:t>MATERIAL FIRMADO POR</w:t>
      </w:r>
      <w:r w:rsidR="00A23E2F">
        <w:rPr>
          <w:rFonts w:ascii="Arial" w:eastAsia="Times New Roman" w:hAnsi="Arial" w:cs="Arial"/>
          <w:b/>
          <w:bCs/>
          <w:color w:val="808080"/>
          <w:sz w:val="24"/>
          <w:szCs w:val="24"/>
          <w:lang w:eastAsia="es-ES"/>
        </w:rPr>
        <w:t xml:space="preserve"> RAFA NADAL</w:t>
      </w:r>
    </w:p>
    <w:p w14:paraId="39FFAC30" w14:textId="77777777" w:rsidR="002F4E7B" w:rsidRPr="002F4E7B" w:rsidRDefault="002F4E7B" w:rsidP="00F75F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07D8149" w14:textId="77777777" w:rsidR="002F4E7B" w:rsidRPr="002F4E7B" w:rsidRDefault="00F75FA9" w:rsidP="00F75F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 </w:t>
      </w:r>
      <w:r w:rsidR="002F4E7B"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</w:t>
      </w:r>
      <w:r w:rsidR="002F4E7B"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="002F4E7B"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Empresa organizadora</w:t>
      </w:r>
    </w:p>
    <w:p w14:paraId="09D58AD1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AUTOMOBILS A.R. MOTORS S.L.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(en adelante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), con C.I.F. B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08126021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domicilio social en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C/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Ciutat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d’Asunció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3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-40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Barcelona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08030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Barcelona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).</w:t>
      </w:r>
    </w:p>
    <w:p w14:paraId="603B175D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Periodo de la promoción</w:t>
      </w:r>
    </w:p>
    <w:p w14:paraId="55FC47C4" w14:textId="23C8CC8E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periodo de </w:t>
      </w:r>
      <w:r w:rsidR="00DE0A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participación será efectivo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desde el </w:t>
      </w:r>
      <w:r w:rsidR="00DE0A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mismo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día </w:t>
      </w:r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25</w:t>
      </w:r>
      <w:r w:rsidR="004606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</w:t>
      </w:r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abril</w:t>
      </w:r>
      <w:r w:rsidR="00500D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2017</w:t>
      </w:r>
      <w:r w:rsidR="00DE0A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</w:t>
      </w:r>
      <w:r w:rsidR="004606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hasta las </w:t>
      </w:r>
      <w:r w:rsidR="00E140B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12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.00 horas del </w:t>
      </w:r>
      <w:r w:rsidR="004606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mismo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día </w:t>
      </w:r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02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</w:t>
      </w:r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mayo</w:t>
      </w:r>
      <w:r w:rsidR="00500D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2017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14:paraId="4A5A0325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3.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Gratuidad</w:t>
      </w:r>
    </w:p>
    <w:p w14:paraId="7A376D37" w14:textId="673F0EEB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presente promoción tendrá carácter gratuito, y la participación en la misma no supondrá ningún coste para </w:t>
      </w:r>
      <w:r w:rsidR="004606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asistentes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14:paraId="3B65E1D3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4.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Derechos de participación</w:t>
      </w:r>
    </w:p>
    <w:p w14:paraId="4E952575" w14:textId="77777777" w:rsidR="002F4E7B" w:rsidRDefault="002F4E7B" w:rsidP="00F75FA9">
      <w:pPr>
        <w:spacing w:before="120" w:after="120" w:line="240" w:lineRule="auto"/>
        <w:ind w:left="120" w:firstLine="15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Podrán participar las personas físicas residentes en España mayores de 18 años</w:t>
      </w:r>
      <w:r w:rsidR="00DE0A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14:paraId="0F1DA650" w14:textId="14C189C2" w:rsidR="00A23E2F" w:rsidRPr="002F4E7B" w:rsidRDefault="00A23E2F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Sólo se podrá participar una vez por persona. Cada persona sólo podrá optar a ganar un premio de los 3 a regalar.</w:t>
      </w:r>
    </w:p>
    <w:p w14:paraId="4ACAD01F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5.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Mecánica</w:t>
      </w:r>
    </w:p>
    <w:p w14:paraId="7EFCB39F" w14:textId="77777777" w:rsidR="006B7F1A" w:rsidRDefault="006B7F1A" w:rsidP="00F75FA9">
      <w:pPr>
        <w:spacing w:before="120" w:after="120" w:line="240" w:lineRule="auto"/>
        <w:ind w:left="120" w:firstLine="15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Concurso para la red social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Instagram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 (</w:t>
      </w:r>
      <w:hyperlink r:id="rId6" w:history="1">
        <w:r w:rsidRPr="00C222DA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https://www.instagram.com/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). </w:t>
      </w:r>
    </w:p>
    <w:p w14:paraId="319CA214" w14:textId="7D2144A3" w:rsidR="00217B62" w:rsidRDefault="006B7F1A" w:rsidP="00F75FA9">
      <w:pPr>
        <w:spacing w:before="120" w:after="120" w:line="240" w:lineRule="auto"/>
        <w:ind w:left="120" w:firstLine="15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Los participantes deberán de hacerse una foto con el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Kia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Rio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rotulado que está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expuesto en el aparador </w:t>
      </w:r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del concesionario KIA AR Motors,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situado en C/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Arago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415 (esquina con Avda. Diagonal) de Barcelona.</w:t>
      </w:r>
    </w:p>
    <w:p w14:paraId="57A3CFAA" w14:textId="7B9CD6BA" w:rsidR="00A23E2F" w:rsidRDefault="00A23E2F" w:rsidP="00F75FA9">
      <w:pPr>
        <w:spacing w:before="120" w:after="120" w:line="240" w:lineRule="auto"/>
        <w:ind w:left="120" w:firstLine="15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En dicha foto deberá de aparecer el participante y el vehículo. </w:t>
      </w:r>
    </w:p>
    <w:p w14:paraId="31308889" w14:textId="4AE68B7D" w:rsidR="006B7F1A" w:rsidRDefault="006B7F1A" w:rsidP="00F75FA9">
      <w:pPr>
        <w:spacing w:before="120" w:after="120" w:line="240" w:lineRule="auto"/>
        <w:ind w:left="120" w:firstLine="15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Esta foto deberán de subirla a la red social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Instagram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usanto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Hastag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(etiqueta) #</w:t>
      </w:r>
      <w:proofErr w:type="spellStart"/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Rionadal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14:paraId="3D43B52B" w14:textId="59B852ED" w:rsidR="006B7F1A" w:rsidRDefault="006B7F1A" w:rsidP="00F75FA9">
      <w:pPr>
        <w:spacing w:before="120" w:after="120" w:line="240" w:lineRule="auto"/>
        <w:ind w:left="120" w:firstLine="15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Los ganadores </w:t>
      </w:r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se elegirán al azar pasadas las 12:00horas del día 2 de mayo. Se anunciarán 3 ganadores.</w:t>
      </w:r>
    </w:p>
    <w:p w14:paraId="0218C166" w14:textId="357B3225" w:rsidR="00A23E2F" w:rsidRPr="002F4E7B" w:rsidRDefault="00A23E2F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 anunciarán los ganadores </w:t>
      </w:r>
      <w:r w:rsidR="007E5BE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día 3 de mayo.</w:t>
      </w:r>
      <w:bookmarkStart w:id="0" w:name="_GoBack"/>
      <w:bookmarkEnd w:id="0"/>
    </w:p>
    <w:p w14:paraId="0594E534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6.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Premio</w:t>
      </w:r>
    </w:p>
    <w:p w14:paraId="290740F9" w14:textId="3F5E1452" w:rsidR="00B137DC" w:rsidRDefault="00A23E2F" w:rsidP="00F75FA9">
      <w:pPr>
        <w:spacing w:before="120" w:after="120" w:line="240" w:lineRule="auto"/>
        <w:ind w:left="120" w:firstLine="15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Hay 3 premios:</w:t>
      </w:r>
    </w:p>
    <w:p w14:paraId="33B845E4" w14:textId="385F7357" w:rsidR="00A23E2F" w:rsidRDefault="00A23E2F" w:rsidP="00A23E2F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 camiseta de juego firmada por Rafael Nadal</w:t>
      </w:r>
    </w:p>
    <w:p w14:paraId="40D8A4E6" w14:textId="225D2A54" w:rsidR="00A23E2F" w:rsidRDefault="00A23E2F" w:rsidP="00A23E2F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 raqueta firmada por Rafael Nadal</w:t>
      </w:r>
    </w:p>
    <w:p w14:paraId="2098D62C" w14:textId="4F4BEAD4" w:rsidR="00A23E2F" w:rsidRDefault="00A23E2F" w:rsidP="00A23E2F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 gorra firmada por Rafael Nadal</w:t>
      </w:r>
    </w:p>
    <w:p w14:paraId="151BB957" w14:textId="5EEA30BA" w:rsidR="00B137DC" w:rsidRDefault="00A23E2F" w:rsidP="00A23E2F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Cada ganador recibirá uno de los 3 premios al azar. No se podrá elegir premio.</w:t>
      </w:r>
    </w:p>
    <w:p w14:paraId="48156904" w14:textId="26E06500" w:rsidR="00397C9E" w:rsidRDefault="00397C9E" w:rsidP="00A23E2F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Por otro lado, se entregará un premio seguro a todos los participantes del sorteo. Este regalo por participación es una camiseta “AR Motors”.</w:t>
      </w:r>
    </w:p>
    <w:p w14:paraId="23E95577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7.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Comunicación de los ganadores</w:t>
      </w:r>
    </w:p>
    <w:p w14:paraId="49806E34" w14:textId="7ADC96A8" w:rsidR="002F4E7B" w:rsidRPr="002F4E7B" w:rsidRDefault="004606B5" w:rsidP="00A23E2F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 </w:t>
      </w:r>
      <w:r w:rsidR="00217B6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comunicarán a los ganadores a través </w:t>
      </w:r>
      <w:r w:rsidR="00B137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propia red social </w:t>
      </w:r>
      <w:proofErr w:type="spellStart"/>
      <w:r w:rsidR="00B137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Instagram</w:t>
      </w:r>
      <w:proofErr w:type="spellEnd"/>
      <w:r w:rsidR="00B137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el mismo día </w:t>
      </w:r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 de mayo.</w:t>
      </w:r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Los ganadores tendrán un plazo de 48 horas desde el anunciamiento del ganador para ponerse en contacto a través del mismo </w:t>
      </w:r>
      <w:proofErr w:type="spellStart"/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Instagram</w:t>
      </w:r>
      <w:proofErr w:type="spellEnd"/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página web de AR Motors (</w:t>
      </w:r>
      <w:hyperlink r:id="rId7" w:history="1">
        <w:r w:rsidR="00A23E2F" w:rsidRPr="00C64492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www.armotors.es</w:t>
        </w:r>
      </w:hyperlink>
      <w:r w:rsidR="00A23E2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) o por vía telefónica llamando al 93.360.02.73 para reclamar el premio. Si pasadas 48 horas, AR Motors no tiene constancia de dicho contacto, procederá a anunciar un ganador o ganadora suplente.</w:t>
      </w:r>
    </w:p>
    <w:p w14:paraId="5F108EAA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8.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Condiciones de aceptación y entrega</w:t>
      </w:r>
    </w:p>
    <w:p w14:paraId="301007BF" w14:textId="77777777" w:rsidR="00A23E2F" w:rsidRPr="002F4E7B" w:rsidRDefault="00A23E2F" w:rsidP="00A23E2F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premio es intransferible y no podrá ser cambiado por dinero o por cual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quier otra mercancía o servicio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14:paraId="7205F9CF" w14:textId="77777777" w:rsidR="00A23E2F" w:rsidRDefault="00A23E2F" w:rsidP="00A23E2F">
      <w:pPr>
        <w:spacing w:before="120" w:after="120" w:line="240" w:lineRule="auto"/>
        <w:ind w:left="120" w:firstLine="15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recogida de entradas se realizará en nuestra tienda de Calle Comte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d’Urgell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276 – 08036 de Barcelona dentro del horario de apertura de tienda (a menos que AR Motors decida entregarlas a los ganadores de otro modo).</w:t>
      </w:r>
    </w:p>
    <w:p w14:paraId="6A4D68B7" w14:textId="77777777" w:rsidR="00A23E2F" w:rsidRPr="002F4E7B" w:rsidRDefault="00A23E2F" w:rsidP="00A23E2F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entrega del premio quedará condicionada a que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persona que las pida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cumpla con las condiciones especificadas en las presentes bases.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 todo caso, l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empresa organizadora se reserva el derecho de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no entregar las entradas.</w:t>
      </w:r>
    </w:p>
    <w:p w14:paraId="36B731B0" w14:textId="77777777" w:rsidR="00A23E2F" w:rsidRPr="002F4E7B" w:rsidRDefault="00A23E2F" w:rsidP="00A23E2F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Todos los impuestos y tasas relacionados con los regalos de esta promoción así como aquellos gastos adicionales motivados por demora o negligencia por parte del ganador, serán de cuenta de éste, salvo 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lastRenderedPageBreak/>
        <w:t>que de otra forma, se hubiera establecido expresamente en las presentes bases. Serán de cuenta de la persona premiada todos los gastos referentes a mejoras y extras.</w:t>
      </w:r>
    </w:p>
    <w:p w14:paraId="2F295410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9.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Modificaciones</w:t>
      </w:r>
    </w:p>
    <w:p w14:paraId="5F8AA5AE" w14:textId="36C018B5" w:rsidR="002F4E7B" w:rsidRPr="002F4E7B" w:rsidRDefault="00E05E20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 se reserva el derecho a modificar y/o cancelar </w:t>
      </w:r>
      <w:r w:rsidR="004606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regalo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cuando concurran causas ajenas a la voluntad de la compañía organizadora que impidan el correcto desarrollo del mismo. En tal caso, este hecho será publicado por los mismos medios </w:t>
      </w:r>
      <w:r w:rsidR="00F174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utilizados para la realización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la promoción. Asimismo,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se reserva el derecho a realizar modificaciones o añadir anexos sucesivos sobre su mecánica y </w:t>
      </w:r>
      <w:r w:rsidR="004606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regalos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siempre que las mismas estén justificadas o no perjudiquen a los participantes, y se comuniquen a éstos debidamente.</w:t>
      </w:r>
    </w:p>
    <w:p w14:paraId="6502E311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10.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Reserva de derechos</w:t>
      </w:r>
    </w:p>
    <w:p w14:paraId="3ACE01BB" w14:textId="77777777" w:rsidR="002F4E7B" w:rsidRPr="002F4E7B" w:rsidRDefault="00E05E20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se reserva el derecho de dar de baja a aquellos participantes que estén haciendo un mal uso de la promoción, realicen actos fraudulentos o que perjudiquen a otros participantes. En caso de que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 cualquier entidad que esté ligada profesionalmente a esta promoción detecten cualquier anomalía, o sospechen que un participante esté impidiendo el normal desarrollo de la promoción, alterando ilegalmente sus registros mediante cualquier procedimiento técnico o informático, o llevando a cabo cualesquiera actos fraudulentos que contravengan la transparencia de la promoción,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se reserva el derecho de dar de baja e incluso de retirar el premio de forma automática, y sin contraprestación de ningún tipo, a todos aquéllos participantes que se hayan beneficiado de forma directa o indirecta de este tipo de actuaciones fraudulentas, pudiendo además ejercer todas las acciones civiles o penales que pudieren corresponder.</w:t>
      </w:r>
    </w:p>
    <w:p w14:paraId="0C2534C2" w14:textId="77777777" w:rsidR="002F4E7B" w:rsidRPr="002F4E7B" w:rsidRDefault="00E05E20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declara que ha habilitado los mecanismos y soportes tecnológicos idóneos para detectar cualquier posible actuación fraudulenta, anómala o dolosa que pretenda alterar la participación normal en la presente promoción.</w:t>
      </w:r>
    </w:p>
    <w:p w14:paraId="0A65B771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En caso de que esta promoción no pudiera realizarse, bien por fraudes detectados, errores técnicos, o cualquier otro motivo que no esté bajo el control del promotor, y que afecte al normal desarrollo de la misma, 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se reserva el derecho a cancelar, modificar, o suspenderla, sin que los participantes puedan exigir responsabilidad alguna al promotor.</w:t>
      </w:r>
    </w:p>
    <w:p w14:paraId="28AE95C6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11.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Exoneración de responsabilidades</w:t>
      </w:r>
    </w:p>
    <w:p w14:paraId="4CB491F0" w14:textId="6158C13D" w:rsidR="002F4E7B" w:rsidRPr="002F4E7B" w:rsidRDefault="00E05E20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no será responsable del uso del premio que el premiado pudiera realizar</w:t>
      </w:r>
      <w:r w:rsidR="0069144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ni de los términos y condiciones de terceras empresas que pudieran aplicar en relación con el disfrute de los premios.</w:t>
      </w:r>
    </w:p>
    <w:p w14:paraId="464F8931" w14:textId="77777777" w:rsidR="002F4E7B" w:rsidRPr="002F4E7B" w:rsidRDefault="00E05E20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no se responsabiliza del retraso, deterioro o pérdida de la entrega del premio por cualquier causa no imputable directamente a éste.</w:t>
      </w:r>
    </w:p>
    <w:p w14:paraId="744EF0F1" w14:textId="77777777" w:rsidR="002F4E7B" w:rsidRPr="002F4E7B" w:rsidRDefault="00E05E20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no se responsabiliza por defectos técnicos en las redes de telecomunicaciones, redes sociales o informáticas.</w:t>
      </w:r>
    </w:p>
    <w:p w14:paraId="137E4D15" w14:textId="1F0C8685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12.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</w:t>
      </w:r>
      <w:r w:rsidR="003A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Participación a través de </w:t>
      </w:r>
      <w:proofErr w:type="spellStart"/>
      <w:r w:rsidR="003A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Instagram</w:t>
      </w:r>
      <w:proofErr w:type="spellEnd"/>
    </w:p>
    <w:p w14:paraId="6F5FD819" w14:textId="3FE49675" w:rsidR="002F4E7B" w:rsidRPr="002F4E7B" w:rsidRDefault="003A4E56" w:rsidP="00F75FA9">
      <w:pPr>
        <w:spacing w:before="120" w:after="12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Instagram</w:t>
      </w:r>
      <w:proofErr w:type="spellEnd"/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no patrocina, avala ni administra de modo alguno esta promoción, ni está asociado a ella. De esta forma, se deja constancia expresa de que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Instagram</w:t>
      </w:r>
      <w:proofErr w:type="spellEnd"/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está completamente desvinculado de la presente acción promocional. Los participantes están informados de que están facilitando sus datos personales a 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AUTOMOBILS A.R. MOTORS S.L.</w:t>
      </w:r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no 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Instagram</w:t>
      </w:r>
      <w:proofErr w:type="spellEnd"/>
      <w:r w:rsidR="002F4E7B"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al participar en la presente Promoción.</w:t>
      </w:r>
    </w:p>
    <w:p w14:paraId="4AF21D22" w14:textId="4FE45642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Los participantes exoneran a </w:t>
      </w:r>
      <w:proofErr w:type="spellStart"/>
      <w:r w:rsidR="003A4E5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Instagram</w:t>
      </w:r>
      <w:proofErr w:type="spellEnd"/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cualquier responsabilidad derivada del desarrollo de esta promoción.</w:t>
      </w:r>
    </w:p>
    <w:p w14:paraId="45548A7A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Los usuarios serán responsables de sus propios comentarios y/o publicaciones, exonerando a 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AUTOMOBILS A.R. MOTORS S.L.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cualquier responsabilidad derivada de los contenidos aportados por dichos usuarios.</w:t>
      </w:r>
    </w:p>
    <w:p w14:paraId="57513E17" w14:textId="4D55EF29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No se admitirán publicaciones alusivas y/o con contenidos sexuales, violentos, denigrantes, racistas, </w:t>
      </w:r>
      <w:r w:rsidRPr="00EC1D59">
        <w:rPr>
          <w:rFonts w:ascii="Arial" w:eastAsia="Times New Roman" w:hAnsi="Arial" w:cs="Arial"/>
          <w:sz w:val="18"/>
          <w:szCs w:val="18"/>
          <w:lang w:eastAsia="es-ES"/>
        </w:rPr>
        <w:t xml:space="preserve">discriminatorios, difamatorios, así como amenazas o insultos que puedan herir la sensibilidad </w:t>
      </w:r>
      <w:r w:rsidR="00691449" w:rsidRPr="00EC1D59">
        <w:rPr>
          <w:rFonts w:ascii="Arial" w:eastAsia="Times New Roman" w:hAnsi="Arial" w:cs="Arial"/>
          <w:sz w:val="18"/>
          <w:szCs w:val="18"/>
          <w:lang w:eastAsia="es-ES"/>
        </w:rPr>
        <w:t>de los usuarios</w:t>
      </w:r>
      <w:r w:rsidRPr="00EC1D59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o bien que inciten a conductas ilegales. Asimismo, tampoco se admitirán publicaciones que infrinjan derechos de propiedad intelectual y/o industrial, privacidad o que infrinjan cualquier otro tipo de derecho de terceros. En cualquier caso, 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se reserva el derecho de eliminar publicaciones y excluir de la participación a aquellos usuarios cuyas publicaciones muestren contenidos inapropiados y </w:t>
      </w:r>
      <w:r w:rsidR="0069144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de 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poner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lo en conocimiento de </w:t>
      </w:r>
      <w:proofErr w:type="spellStart"/>
      <w:r w:rsidR="003A4E5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Instagram</w:t>
      </w:r>
      <w:proofErr w:type="spellEnd"/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14:paraId="62C7D50A" w14:textId="66DAFF76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Queda igualmente prohibida la inclusión de comentarios y/o publicaciones que incl</w:t>
      </w:r>
      <w:r w:rsidR="00BA270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uyan datos de carácter personal propios,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BA270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como 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de terceras personas sin el consentimiento expreso </w:t>
      </w:r>
      <w:r w:rsidR="00BA270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éstas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podrá eliminar los contenidos que infrinjan estas indicaciones.</w:t>
      </w:r>
    </w:p>
    <w:p w14:paraId="2744D4EC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13.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Datos personales</w:t>
      </w:r>
    </w:p>
    <w:p w14:paraId="16A937FB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lastRenderedPageBreak/>
        <w:t>Los datos facilitados en esta promoción serán utilizados exclusivamente para el nor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mal desarrollo del sorteo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Los derechos de acceso, rectificación o cancelación sobre los datos personales contenidos en dichos ficheros pueden ser ejercitados ante el departamento de Atención al Cliente de 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mediante escrito dirigido a 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Ctra. </w:t>
      </w:r>
      <w:proofErr w:type="spellStart"/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</w:t>
      </w:r>
      <w:proofErr w:type="spellEnd"/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120 – 08960 </w:t>
      </w:r>
      <w:proofErr w:type="spellStart"/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Sant</w:t>
      </w:r>
      <w:proofErr w:type="spellEnd"/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Just</w:t>
      </w:r>
      <w:proofErr w:type="spellEnd"/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Desvern</w:t>
      </w:r>
      <w:proofErr w:type="spellEnd"/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(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Barcelona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)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o por teléfono en el número 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93. 360 02 73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14:paraId="3628FF8A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14.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Legislación aplicable</w:t>
      </w:r>
    </w:p>
    <w:p w14:paraId="5DE033D0" w14:textId="6EB66E8A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concurso se rige por</w:t>
      </w:r>
      <w:r w:rsidR="00BA270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las disposiciones recogidas en el presente documento, y subsidiariamente en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la legislación vigente.</w:t>
      </w:r>
    </w:p>
    <w:p w14:paraId="7D3094DD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15.</w:t>
      </w:r>
      <w:r w:rsidRPr="002F4E7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</w:t>
      </w:r>
      <w:r w:rsidRPr="002F4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Aceptación de las bases y Fuero</w:t>
      </w:r>
    </w:p>
    <w:p w14:paraId="4BCBEE7A" w14:textId="77777777" w:rsidR="002F4E7B" w:rsidRPr="002F4E7B" w:rsidRDefault="002F4E7B" w:rsidP="00F75FA9">
      <w:pPr>
        <w:spacing w:before="120" w:after="120" w:line="240" w:lineRule="auto"/>
        <w:ind w:left="12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participación en el presente concurso supone la aceptación íntegra de las presentes bases y la sumisión expresa de las decisiones interpretativas que de las mismas efectúe </w:t>
      </w:r>
      <w:r w:rsidR="00E05E2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 Motors</w:t>
      </w:r>
      <w:r w:rsidRPr="002F4E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 Todo conflicto o divergencia que se suscite de la aplicación o interpretación de las presentes bases se resolverá por los Juzgados y Tribunales que legalmente correspondan.</w:t>
      </w:r>
    </w:p>
    <w:p w14:paraId="69889276" w14:textId="77777777" w:rsidR="002F4E7B" w:rsidRPr="002F4E7B" w:rsidRDefault="002F4E7B" w:rsidP="003A4E56">
      <w:pPr>
        <w:spacing w:before="120"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67B865" w14:textId="77777777" w:rsidR="002A6920" w:rsidRDefault="002A6920" w:rsidP="00F75FA9">
      <w:pPr>
        <w:spacing w:before="120" w:after="120"/>
      </w:pPr>
    </w:p>
    <w:sectPr w:rsidR="002A6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605"/>
    <w:multiLevelType w:val="hybridMultilevel"/>
    <w:tmpl w:val="0896CAFE"/>
    <w:lvl w:ilvl="0" w:tplc="71BCA9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26D"/>
    <w:multiLevelType w:val="hybridMultilevel"/>
    <w:tmpl w:val="A0FA2036"/>
    <w:lvl w:ilvl="0" w:tplc="1C46F438">
      <w:start w:val="3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3884526C"/>
    <w:multiLevelType w:val="hybridMultilevel"/>
    <w:tmpl w:val="7020036E"/>
    <w:lvl w:ilvl="0" w:tplc="0D7A62D2">
      <w:start w:val="6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B"/>
    <w:rsid w:val="00107FEB"/>
    <w:rsid w:val="00217B62"/>
    <w:rsid w:val="002A6920"/>
    <w:rsid w:val="002B7578"/>
    <w:rsid w:val="002E3C01"/>
    <w:rsid w:val="002F4E7B"/>
    <w:rsid w:val="00351702"/>
    <w:rsid w:val="00397C9E"/>
    <w:rsid w:val="003A4E56"/>
    <w:rsid w:val="00421C89"/>
    <w:rsid w:val="004606B5"/>
    <w:rsid w:val="00500D46"/>
    <w:rsid w:val="0066530B"/>
    <w:rsid w:val="00691449"/>
    <w:rsid w:val="006B7F1A"/>
    <w:rsid w:val="007E5BE4"/>
    <w:rsid w:val="00A23E2F"/>
    <w:rsid w:val="00B137DC"/>
    <w:rsid w:val="00BA2115"/>
    <w:rsid w:val="00BA2701"/>
    <w:rsid w:val="00DE0ACE"/>
    <w:rsid w:val="00DE215D"/>
    <w:rsid w:val="00DF6FBD"/>
    <w:rsid w:val="00E05E20"/>
    <w:rsid w:val="00E1236A"/>
    <w:rsid w:val="00E140BB"/>
    <w:rsid w:val="00E37DC1"/>
    <w:rsid w:val="00EC1D59"/>
    <w:rsid w:val="00F016F1"/>
    <w:rsid w:val="00F17437"/>
    <w:rsid w:val="00F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B6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5yl5">
    <w:name w:val="_5yl5"/>
    <w:basedOn w:val="Fuentedeprrafopredeter"/>
    <w:rsid w:val="00DE0ACE"/>
  </w:style>
  <w:style w:type="character" w:styleId="Hipervnculo">
    <w:name w:val="Hyperlink"/>
    <w:basedOn w:val="Fuentedeprrafopredeter"/>
    <w:uiPriority w:val="99"/>
    <w:unhideWhenUsed/>
    <w:rsid w:val="00DE0A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6FB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F6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5yl5">
    <w:name w:val="_5yl5"/>
    <w:basedOn w:val="Fuentedeprrafopredeter"/>
    <w:rsid w:val="00DE0ACE"/>
  </w:style>
  <w:style w:type="character" w:styleId="Hipervnculo">
    <w:name w:val="Hyperlink"/>
    <w:basedOn w:val="Fuentedeprrafopredeter"/>
    <w:uiPriority w:val="99"/>
    <w:unhideWhenUsed/>
    <w:rsid w:val="00DE0A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6FB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F6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776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991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179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623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motor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1318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Khoar Torralba</dc:creator>
  <cp:lastModifiedBy>Albert Khoar Torralba</cp:lastModifiedBy>
  <cp:revision>20</cp:revision>
  <dcterms:created xsi:type="dcterms:W3CDTF">2016-12-12T11:01:00Z</dcterms:created>
  <dcterms:modified xsi:type="dcterms:W3CDTF">2017-04-24T14:19:00Z</dcterms:modified>
</cp:coreProperties>
</file>